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B0" w:rsidRPr="00C61B32" w:rsidRDefault="006750B0" w:rsidP="006750B0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61B32">
        <w:rPr>
          <w:rFonts w:ascii="Times New Roman" w:eastAsia="Times New Roman" w:hAnsi="Times New Roman" w:cs="Times New Roman"/>
          <w:lang w:eastAsia="pl-PL"/>
        </w:rPr>
        <w:t xml:space="preserve">Siedlec, </w:t>
      </w:r>
      <w:r>
        <w:rPr>
          <w:rFonts w:ascii="Times New Roman" w:eastAsia="Times New Roman" w:hAnsi="Times New Roman" w:cs="Times New Roman"/>
          <w:lang w:eastAsia="pl-PL"/>
        </w:rPr>
        <w:t>27 lutego  2015</w:t>
      </w:r>
      <w:r w:rsidRPr="00C61B32">
        <w:rPr>
          <w:rFonts w:ascii="Times New Roman" w:eastAsia="Times New Roman" w:hAnsi="Times New Roman" w:cs="Times New Roman"/>
          <w:lang w:eastAsia="pl-PL"/>
        </w:rPr>
        <w:t>r</w:t>
      </w:r>
      <w:r w:rsidRPr="00C61B32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6750B0" w:rsidRPr="00C61B32" w:rsidRDefault="006750B0" w:rsidP="006750B0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ZARZĄDZENIE NR</w:t>
      </w:r>
      <w:bookmarkStart w:id="0" w:name="_GoBack"/>
      <w:bookmarkEnd w:id="0"/>
      <w:r w:rsidR="00990163">
        <w:rPr>
          <w:rFonts w:ascii="Times New Roman" w:hAnsi="Times New Roman" w:cs="Times New Roman"/>
          <w:b/>
          <w:lang w:eastAsia="pl-PL"/>
        </w:rPr>
        <w:t xml:space="preserve"> 2/2015</w:t>
      </w:r>
    </w:p>
    <w:p w:rsidR="006750B0" w:rsidRPr="00C61B32" w:rsidRDefault="006750B0" w:rsidP="006750B0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</w:p>
    <w:p w:rsidR="006750B0" w:rsidRPr="00C61B32" w:rsidRDefault="006750B0" w:rsidP="006750B0">
      <w:pPr>
        <w:pStyle w:val="Bezodstpw"/>
        <w:ind w:left="2124" w:firstLine="708"/>
        <w:rPr>
          <w:rFonts w:ascii="Times New Roman" w:hAnsi="Times New Roman" w:cs="Times New Roman"/>
          <w:b/>
          <w:lang w:eastAsia="pl-PL"/>
        </w:rPr>
      </w:pPr>
      <w:r w:rsidRPr="00C61B32">
        <w:rPr>
          <w:rFonts w:ascii="Times New Roman" w:hAnsi="Times New Roman" w:cs="Times New Roman"/>
          <w:b/>
          <w:lang w:eastAsia="pl-PL"/>
        </w:rPr>
        <w:t xml:space="preserve">Dyrektora Zespołu Szkół w Siedlcu </w:t>
      </w:r>
    </w:p>
    <w:p w:rsidR="006750B0" w:rsidRPr="00C61B32" w:rsidRDefault="006750B0" w:rsidP="006750B0">
      <w:pPr>
        <w:pStyle w:val="Bezodstpw"/>
        <w:ind w:left="2832" w:firstLine="708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z dnia 27 lutego 2015r.</w:t>
      </w:r>
    </w:p>
    <w:p w:rsidR="006750B0" w:rsidRPr="00C61B32" w:rsidRDefault="006750B0" w:rsidP="006750B0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C61B32">
        <w:rPr>
          <w:rFonts w:ascii="Times New Roman" w:hAnsi="Times New Roman" w:cs="Times New Roman"/>
          <w:b/>
          <w:bCs/>
          <w:lang w:eastAsia="pl-PL"/>
        </w:rPr>
        <w:t xml:space="preserve">w sprawie naboru uczniów do klas pierwszych gimnazjum im. Ks. Jana Twardowskiego </w:t>
      </w:r>
      <w:r>
        <w:rPr>
          <w:rFonts w:ascii="Times New Roman" w:hAnsi="Times New Roman" w:cs="Times New Roman"/>
          <w:b/>
          <w:bCs/>
          <w:lang w:eastAsia="pl-PL"/>
        </w:rPr>
        <w:t>w Zespole Szkół w Siedlcu na rok szkolny 2015/2016</w:t>
      </w:r>
    </w:p>
    <w:p w:rsidR="006750B0" w:rsidRPr="00C61B32" w:rsidRDefault="006750B0" w:rsidP="006750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61B32">
        <w:rPr>
          <w:rFonts w:ascii="Times New Roman" w:eastAsia="Times New Roman" w:hAnsi="Times New Roman" w:cs="Times New Roman"/>
          <w:b/>
          <w:lang w:eastAsia="pl-PL"/>
        </w:rPr>
        <w:t> </w:t>
      </w:r>
    </w:p>
    <w:p w:rsidR="006750B0" w:rsidRPr="00C61B32" w:rsidRDefault="006750B0" w:rsidP="006750B0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lang w:eastAsia="pl-PL"/>
        </w:rPr>
        <w:t> </w:t>
      </w:r>
    </w:p>
    <w:p w:rsidR="006750B0" w:rsidRPr="00C61B32" w:rsidRDefault="006750B0" w:rsidP="006750B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lang w:eastAsia="pl-PL"/>
        </w:rPr>
        <w:t>Na  podstawie  art. 7 ust. 1 ustawy z dnia 6 grudnia 2013 r. o zmianie ustawy o systemie oświaty oraz niektórych innyc</w:t>
      </w:r>
      <w:r>
        <w:rPr>
          <w:rFonts w:ascii="Times New Roman" w:eastAsia="Times New Roman" w:hAnsi="Times New Roman" w:cs="Times New Roman"/>
          <w:lang w:eastAsia="pl-PL"/>
        </w:rPr>
        <w:t>h ustaw (Dz. U. z  2014 r. poz.7) oraz Zarządzenia Nr 8/2015</w:t>
      </w:r>
      <w:r w:rsidRPr="00C61B32">
        <w:rPr>
          <w:rFonts w:ascii="Times New Roman" w:eastAsia="Times New Roman" w:hAnsi="Times New Roman" w:cs="Times New Roman"/>
          <w:lang w:eastAsia="pl-PL"/>
        </w:rPr>
        <w:t xml:space="preserve"> Dolnoślą</w:t>
      </w:r>
      <w:r>
        <w:rPr>
          <w:rFonts w:ascii="Times New Roman" w:eastAsia="Times New Roman" w:hAnsi="Times New Roman" w:cs="Times New Roman"/>
          <w:lang w:eastAsia="pl-PL"/>
        </w:rPr>
        <w:t>skiego Kuratora Oświaty z dnia 2 lutego 2015</w:t>
      </w:r>
      <w:r w:rsidRPr="00C61B32">
        <w:rPr>
          <w:rFonts w:ascii="Times New Roman" w:eastAsia="Times New Roman" w:hAnsi="Times New Roman" w:cs="Times New Roman"/>
          <w:lang w:eastAsia="pl-PL"/>
        </w:rPr>
        <w:t xml:space="preserve"> r. dyrektor Zespołu Szkół w Siedlcu zarządza co następuje:</w:t>
      </w:r>
    </w:p>
    <w:p w:rsidR="006750B0" w:rsidRPr="00C61B32" w:rsidRDefault="006750B0" w:rsidP="006750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b/>
          <w:lang w:eastAsia="pl-PL"/>
        </w:rPr>
        <w:t>§1.</w:t>
      </w:r>
    </w:p>
    <w:p w:rsidR="006750B0" w:rsidRPr="00C61B32" w:rsidRDefault="006750B0" w:rsidP="006750B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bCs/>
          <w:lang w:eastAsia="pl-PL"/>
        </w:rPr>
        <w:t>Ogłasza się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61B32">
        <w:rPr>
          <w:rFonts w:ascii="Times New Roman" w:eastAsia="Times New Roman" w:hAnsi="Times New Roman" w:cs="Times New Roman"/>
          <w:bCs/>
          <w:lang w:eastAsia="pl-PL"/>
        </w:rPr>
        <w:t xml:space="preserve">nabór do klas pierwszych  gimnazjum im. Ks. Jana Twardowskiego w Siedlcu </w:t>
      </w:r>
      <w:r>
        <w:rPr>
          <w:rFonts w:ascii="Times New Roman" w:eastAsia="Times New Roman" w:hAnsi="Times New Roman" w:cs="Times New Roman"/>
          <w:bCs/>
          <w:lang w:eastAsia="pl-PL"/>
        </w:rPr>
        <w:t>na rok szkolny 2015/2016</w:t>
      </w:r>
      <w:r w:rsidRPr="00C61B32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6750B0" w:rsidRPr="00C61B32" w:rsidRDefault="006750B0" w:rsidP="006750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b/>
          <w:bCs/>
          <w:lang w:eastAsia="pl-PL"/>
        </w:rPr>
        <w:t>§ 2</w:t>
      </w:r>
      <w:r w:rsidRPr="00C61B32">
        <w:rPr>
          <w:rFonts w:ascii="Times New Roman" w:eastAsia="Times New Roman" w:hAnsi="Times New Roman" w:cs="Times New Roman"/>
          <w:lang w:eastAsia="pl-PL"/>
        </w:rPr>
        <w:t>.</w:t>
      </w:r>
    </w:p>
    <w:p w:rsidR="006750B0" w:rsidRPr="00C61B32" w:rsidRDefault="006750B0" w:rsidP="006750B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lang w:eastAsia="pl-PL"/>
        </w:rPr>
        <w:t>Do klasy pierwszej gimnazjum przyjmuje się:</w:t>
      </w:r>
    </w:p>
    <w:p w:rsidR="006750B0" w:rsidRPr="00C61B32" w:rsidRDefault="006750B0" w:rsidP="006750B0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Cambria" w:hAnsi="Times New Roman" w:cs="Times New Roman"/>
          <w:lang w:eastAsia="pl-PL"/>
        </w:rPr>
        <w:t>1.   </w:t>
      </w:r>
      <w:r w:rsidRPr="00C61B32">
        <w:rPr>
          <w:rFonts w:ascii="Times New Roman" w:eastAsia="Times New Roman" w:hAnsi="Times New Roman" w:cs="Times New Roman"/>
          <w:b/>
          <w:bCs/>
          <w:lang w:eastAsia="pl-PL"/>
        </w:rPr>
        <w:t>z urzędu</w:t>
      </w:r>
      <w:r w:rsidRPr="00C61B32">
        <w:rPr>
          <w:rFonts w:ascii="Times New Roman" w:eastAsia="Times New Roman" w:hAnsi="Times New Roman" w:cs="Times New Roman"/>
          <w:lang w:eastAsia="pl-PL"/>
        </w:rPr>
        <w:t xml:space="preserve"> – absolwentów  szkoły  podstawowej</w:t>
      </w:r>
      <w:r w:rsidR="00710D1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1B32">
        <w:rPr>
          <w:rFonts w:ascii="Times New Roman" w:eastAsia="Times New Roman" w:hAnsi="Times New Roman" w:cs="Times New Roman"/>
          <w:u w:val="single"/>
          <w:lang w:eastAsia="pl-PL"/>
        </w:rPr>
        <w:t>zamieszkałych  w  obwodzie</w:t>
      </w:r>
      <w:r w:rsidRPr="00C61B32">
        <w:rPr>
          <w:rFonts w:ascii="Times New Roman" w:eastAsia="Times New Roman" w:hAnsi="Times New Roman" w:cs="Times New Roman"/>
          <w:lang w:eastAsia="pl-PL"/>
        </w:rPr>
        <w:t xml:space="preserve"> Zespołu Szkół w Siedlcu (Siedlec, Godzieszowa, Tokary, Pasikurowice, Bukowina, Pruszowice, Ramiszów).</w:t>
      </w:r>
    </w:p>
    <w:p w:rsidR="006750B0" w:rsidRPr="00C61B32" w:rsidRDefault="006750B0" w:rsidP="006750B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lang w:eastAsia="pl-PL"/>
        </w:rPr>
        <w:t>Druk zgłoszenia dostępny w sekretariacie szkoły lub do wydruku na stronie: http://zssiedlec.edupage.org/ w zakładce REKRUTACJA.</w:t>
      </w:r>
    </w:p>
    <w:p w:rsidR="006750B0" w:rsidRPr="00C61B32" w:rsidRDefault="006750B0" w:rsidP="006750B0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Cambria" w:hAnsi="Times New Roman" w:cs="Times New Roman"/>
          <w:bCs/>
          <w:lang w:eastAsia="pl-PL"/>
        </w:rPr>
        <w:t xml:space="preserve">2. </w:t>
      </w:r>
      <w:r w:rsidRPr="00C61B32">
        <w:rPr>
          <w:rFonts w:ascii="Times New Roman" w:eastAsia="Times New Roman" w:hAnsi="Times New Roman" w:cs="Times New Roman"/>
          <w:b/>
          <w:bCs/>
          <w:spacing w:val="-6"/>
          <w:lang w:eastAsia="pl-PL"/>
        </w:rPr>
        <w:t>na wniosek rodziców (prawnych opiekunów) osób sprawujących pieczę zastępczą</w:t>
      </w:r>
      <w:r w:rsidRPr="00C61B32">
        <w:rPr>
          <w:rFonts w:ascii="Times New Roman" w:eastAsia="Times New Roman" w:hAnsi="Times New Roman" w:cs="Times New Roman"/>
          <w:bCs/>
          <w:lang w:eastAsia="pl-PL"/>
        </w:rPr>
        <w:t xml:space="preserve">– </w:t>
      </w:r>
      <w:r w:rsidRPr="00C61B32">
        <w:rPr>
          <w:rFonts w:ascii="Times New Roman" w:eastAsia="Times New Roman" w:hAnsi="Times New Roman" w:cs="Times New Roman"/>
          <w:lang w:eastAsia="pl-PL"/>
        </w:rPr>
        <w:t xml:space="preserve">absolwentów szkół podstawowych </w:t>
      </w:r>
      <w:r w:rsidRPr="00C61B32">
        <w:rPr>
          <w:rFonts w:ascii="Times New Roman" w:eastAsia="Times New Roman" w:hAnsi="Times New Roman" w:cs="Times New Roman"/>
          <w:u w:val="single"/>
          <w:lang w:eastAsia="pl-PL"/>
        </w:rPr>
        <w:t>zamieszkałych poza obwodem Zespołu Szkól w Siedlcu</w:t>
      </w:r>
      <w:r w:rsidRPr="00C61B32">
        <w:rPr>
          <w:rFonts w:ascii="Times New Roman" w:eastAsia="Times New Roman" w:hAnsi="Times New Roman" w:cs="Times New Roman"/>
          <w:lang w:eastAsia="pl-PL"/>
        </w:rPr>
        <w:t xml:space="preserve">, w przypadku gdy szkoła dysponuje wolnymi miejscami. W przypadku, gdy liczba kandydatów spoza obwodu szkoły jest większa niż liczba wolnych miejsc, którymi dysponuje gimnazjum, kandydatów przyjmuje się na podstawie kryteriów zawartych w Statucie Szkoły: „Procedury przyjmowania uczniów do gimnazjum im. Ks. Jana Twardowskiego w Zespole Szkół w Siedlcu” (załącznik nr 1). </w:t>
      </w:r>
    </w:p>
    <w:p w:rsidR="006750B0" w:rsidRPr="00C61B32" w:rsidRDefault="006750B0" w:rsidP="006750B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bCs/>
          <w:lang w:eastAsia="pl-PL"/>
        </w:rPr>
        <w:t>Druk wniosku dostępny w sekretariacie szkoły lub do wydruku na stronie: http://zssiedlec.edupage.org/ w zakładce REKRUTACJA.</w:t>
      </w:r>
    </w:p>
    <w:p w:rsidR="006750B0" w:rsidRDefault="006750B0" w:rsidP="006750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50B0" w:rsidRPr="00C61B32" w:rsidRDefault="006750B0" w:rsidP="006750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b/>
          <w:bCs/>
          <w:lang w:eastAsia="pl-PL"/>
        </w:rPr>
        <w:t>§ 3</w:t>
      </w:r>
      <w:r w:rsidRPr="00C61B32">
        <w:rPr>
          <w:rFonts w:ascii="Times New Roman" w:eastAsia="Times New Roman" w:hAnsi="Times New Roman" w:cs="Times New Roman"/>
          <w:lang w:eastAsia="pl-PL"/>
        </w:rPr>
        <w:t>.</w:t>
      </w:r>
    </w:p>
    <w:p w:rsidR="006750B0" w:rsidRPr="00C61B32" w:rsidRDefault="006750B0" w:rsidP="006750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spacing w:val="-4"/>
          <w:lang w:eastAsia="pl-PL"/>
        </w:rPr>
        <w:t xml:space="preserve">Laureaci konkursu interdyscyplinarnego </w:t>
      </w:r>
      <w:proofErr w:type="spellStart"/>
      <w:r w:rsidRPr="00C61B32">
        <w:rPr>
          <w:rFonts w:ascii="Times New Roman" w:eastAsia="Times New Roman" w:hAnsi="Times New Roman" w:cs="Times New Roman"/>
          <w:spacing w:val="-4"/>
          <w:lang w:eastAsia="pl-PL"/>
        </w:rPr>
        <w:t>„zDoln</w:t>
      </w:r>
      <w:proofErr w:type="spellEnd"/>
      <w:r w:rsidRPr="00C61B32">
        <w:rPr>
          <w:rFonts w:ascii="Times New Roman" w:eastAsia="Times New Roman" w:hAnsi="Times New Roman" w:cs="Times New Roman"/>
          <w:spacing w:val="-4"/>
          <w:lang w:eastAsia="pl-PL"/>
        </w:rPr>
        <w:t>y Ślązaczek” organizowanego przez Dolnośląskiego</w:t>
      </w:r>
      <w:r w:rsidR="00646782">
        <w:rPr>
          <w:rFonts w:ascii="Times New Roman" w:eastAsia="Times New Roman" w:hAnsi="Times New Roman" w:cs="Times New Roman"/>
          <w:lang w:eastAsia="pl-PL"/>
        </w:rPr>
        <w:t xml:space="preserve"> Kuratora Oświaty</w:t>
      </w:r>
      <w:r w:rsidRPr="00C61B32">
        <w:rPr>
          <w:rFonts w:ascii="Times New Roman" w:eastAsia="Times New Roman" w:hAnsi="Times New Roman" w:cs="Times New Roman"/>
          <w:lang w:eastAsia="pl-PL"/>
        </w:rPr>
        <w:t xml:space="preserve"> przyjmowani  są  do gimnazjum bez względu na kryteria ustalone dla uczniów spoza obwodu szkoły.</w:t>
      </w:r>
    </w:p>
    <w:p w:rsidR="006750B0" w:rsidRPr="00C61B32" w:rsidRDefault="006750B0" w:rsidP="006750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b/>
          <w:bCs/>
          <w:lang w:eastAsia="pl-PL"/>
        </w:rPr>
        <w:t>§ 4.</w:t>
      </w:r>
    </w:p>
    <w:p w:rsidR="006750B0" w:rsidRPr="00C61B32" w:rsidRDefault="006750B0" w:rsidP="006750B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lang w:eastAsia="pl-PL"/>
        </w:rPr>
        <w:t>Ustala się następujące terminy naboru:</w:t>
      </w:r>
    </w:p>
    <w:p w:rsidR="006750B0" w:rsidRPr="00C61B32" w:rsidRDefault="006750B0" w:rsidP="006750B0">
      <w:p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Theme="majorHAnsi" w:hAnsi="Times New Roman" w:cs="Times New Roman"/>
          <w:lang w:eastAsia="pl-PL"/>
        </w:rPr>
        <w:t>1.</w:t>
      </w:r>
      <w:r>
        <w:rPr>
          <w:rFonts w:ascii="Times New Roman" w:eastAsiaTheme="majorHAnsi" w:hAnsi="Times New Roman" w:cs="Times New Roman"/>
          <w:lang w:eastAsia="pl-PL"/>
        </w:rPr>
        <w:t>     </w:t>
      </w:r>
      <w:r w:rsidRPr="00C61B32">
        <w:rPr>
          <w:rFonts w:ascii="Times New Roman" w:eastAsia="Times New Roman" w:hAnsi="Times New Roman" w:cs="Times New Roman"/>
          <w:lang w:eastAsia="pl-PL"/>
        </w:rPr>
        <w:t>Składanie zgłoszeń i wniosków o przyjęcie do klasy pierwszej: </w:t>
      </w:r>
    </w:p>
    <w:p w:rsidR="006750B0" w:rsidRPr="00C61B32" w:rsidRDefault="00710D16" w:rsidP="006750B0">
      <w:pPr>
        <w:tabs>
          <w:tab w:val="num" w:pos="426"/>
        </w:tabs>
        <w:spacing w:after="120" w:line="240" w:lineRule="auto"/>
        <w:ind w:left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od  2  czerwca 2015 r.  do  25 czerwca  2015</w:t>
      </w:r>
      <w:r w:rsidR="006750B0" w:rsidRPr="00C61B32">
        <w:rPr>
          <w:rFonts w:ascii="Times New Roman" w:eastAsia="Times New Roman" w:hAnsi="Times New Roman" w:cs="Times New Roman"/>
          <w:b/>
          <w:bCs/>
          <w:lang w:eastAsia="pl-PL"/>
        </w:rPr>
        <w:t xml:space="preserve"> r. do  godz. 15</w:t>
      </w:r>
      <w:r w:rsidR="006750B0" w:rsidRPr="00C61B32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00</w:t>
      </w:r>
    </w:p>
    <w:p w:rsidR="006750B0" w:rsidRPr="00C61B32" w:rsidRDefault="006750B0" w:rsidP="006750B0">
      <w:p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Theme="majorHAnsi" w:hAnsi="Times New Roman" w:cs="Times New Roman"/>
          <w:lang w:eastAsia="pl-PL"/>
        </w:rPr>
        <w:t>2.</w:t>
      </w:r>
      <w:r>
        <w:rPr>
          <w:rFonts w:ascii="Times New Roman" w:eastAsiaTheme="majorHAnsi" w:hAnsi="Times New Roman" w:cs="Times New Roman"/>
          <w:lang w:eastAsia="pl-PL"/>
        </w:rPr>
        <w:t>     </w:t>
      </w:r>
      <w:r w:rsidRPr="00C61B32">
        <w:rPr>
          <w:rFonts w:ascii="Times New Roman" w:eastAsia="Times New Roman" w:hAnsi="Times New Roman" w:cs="Times New Roman"/>
          <w:spacing w:val="-4"/>
          <w:lang w:eastAsia="pl-PL"/>
        </w:rPr>
        <w:t>Składanie kopii świadectwa ukończenia szkoły podstawowej i kopii zaświadczenia o wynikach</w:t>
      </w:r>
      <w:r w:rsidRPr="00C61B32">
        <w:rPr>
          <w:rFonts w:ascii="Times New Roman" w:eastAsia="Times New Roman" w:hAnsi="Times New Roman" w:cs="Times New Roman"/>
          <w:lang w:eastAsia="pl-PL"/>
        </w:rPr>
        <w:t xml:space="preserve"> sprawdzianu po klasie szóstej oraz innych  wymaganych dokumentów:</w:t>
      </w:r>
    </w:p>
    <w:p w:rsidR="006750B0" w:rsidRPr="00C61B32" w:rsidRDefault="00C21ABD" w:rsidP="006750B0">
      <w:pPr>
        <w:tabs>
          <w:tab w:val="num" w:pos="426"/>
        </w:tabs>
        <w:spacing w:after="120" w:line="240" w:lineRule="auto"/>
        <w:ind w:left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od  26  czerwca 2015 r.  do  29  czerwca  2015</w:t>
      </w:r>
      <w:r w:rsidR="006750B0" w:rsidRPr="00C61B32">
        <w:rPr>
          <w:rFonts w:ascii="Times New Roman" w:eastAsia="Times New Roman" w:hAnsi="Times New Roman" w:cs="Times New Roman"/>
          <w:b/>
          <w:bCs/>
          <w:lang w:eastAsia="pl-PL"/>
        </w:rPr>
        <w:t xml:space="preserve"> r. do  godz. 15</w:t>
      </w:r>
      <w:r w:rsidR="006750B0" w:rsidRPr="00C61B32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00</w:t>
      </w:r>
    </w:p>
    <w:p w:rsidR="006750B0" w:rsidRPr="00C61B32" w:rsidRDefault="006750B0" w:rsidP="006750B0">
      <w:p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Theme="majorHAnsi" w:hAnsi="Times New Roman" w:cs="Times New Roman"/>
          <w:lang w:eastAsia="pl-PL"/>
        </w:rPr>
        <w:t>3.</w:t>
      </w:r>
      <w:r>
        <w:rPr>
          <w:rFonts w:ascii="Times New Roman" w:eastAsiaTheme="majorHAnsi" w:hAnsi="Times New Roman" w:cs="Times New Roman"/>
          <w:lang w:eastAsia="pl-PL"/>
        </w:rPr>
        <w:t xml:space="preserve">     </w:t>
      </w:r>
      <w:r w:rsidRPr="00C61B32">
        <w:rPr>
          <w:rFonts w:ascii="Times New Roman" w:eastAsia="Times New Roman" w:hAnsi="Times New Roman" w:cs="Times New Roman"/>
          <w:lang w:eastAsia="pl-PL"/>
        </w:rPr>
        <w:t>Ogłoszenie listy kandydatów zakwalifikowanych i niezakwalifikowanych:</w:t>
      </w:r>
    </w:p>
    <w:p w:rsidR="006750B0" w:rsidRPr="00C61B32" w:rsidRDefault="00013448" w:rsidP="006750B0">
      <w:pPr>
        <w:tabs>
          <w:tab w:val="num" w:pos="42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do  2 lipca 2015</w:t>
      </w:r>
      <w:r w:rsidR="006750B0" w:rsidRPr="00C61B32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:rsidR="006750B0" w:rsidRPr="00C61B32" w:rsidRDefault="006750B0" w:rsidP="006750B0">
      <w:p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Theme="majorHAnsi" w:hAnsi="Times New Roman" w:cs="Times New Roman"/>
          <w:lang w:eastAsia="pl-PL"/>
        </w:rPr>
        <w:lastRenderedPageBreak/>
        <w:t>4.</w:t>
      </w:r>
      <w:r>
        <w:rPr>
          <w:rFonts w:ascii="Times New Roman" w:eastAsiaTheme="majorHAnsi" w:hAnsi="Times New Roman" w:cs="Times New Roman"/>
          <w:lang w:eastAsia="pl-PL"/>
        </w:rPr>
        <w:t xml:space="preserve">    </w:t>
      </w:r>
      <w:r w:rsidRPr="00C61B32">
        <w:rPr>
          <w:rFonts w:ascii="Times New Roman" w:eastAsia="Times New Roman" w:hAnsi="Times New Roman" w:cs="Times New Roman"/>
          <w:lang w:eastAsia="pl-PL"/>
        </w:rPr>
        <w:t xml:space="preserve">Złożenie przez kandydatów zakwalifikowanych  oryginałów świadectwa ukończenia szkoły podstawowej i zaświadczenia o wynikach sprawdzianu po klasie szóstej oraz innych wymaganych dokumentów: </w:t>
      </w:r>
      <w:r w:rsidRPr="00C61B32">
        <w:rPr>
          <w:rFonts w:ascii="Times New Roman" w:eastAsia="Times New Roman" w:hAnsi="Times New Roman" w:cs="Times New Roman"/>
          <w:b/>
          <w:bCs/>
          <w:lang w:eastAsia="pl-PL"/>
        </w:rPr>
        <w:t> </w:t>
      </w:r>
    </w:p>
    <w:p w:rsidR="006750B0" w:rsidRPr="00C61B32" w:rsidRDefault="00013448" w:rsidP="006750B0">
      <w:pPr>
        <w:spacing w:after="120" w:line="240" w:lineRule="auto"/>
        <w:ind w:left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do 6 lipca 2015</w:t>
      </w:r>
      <w:r w:rsidR="006750B0" w:rsidRPr="00C61B32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:rsidR="006750B0" w:rsidRPr="00C61B32" w:rsidRDefault="006750B0" w:rsidP="006750B0">
      <w:p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Theme="majorHAnsi" w:hAnsi="Times New Roman" w:cs="Times New Roman"/>
          <w:lang w:eastAsia="pl-PL"/>
        </w:rPr>
        <w:t>5.</w:t>
      </w:r>
      <w:r>
        <w:rPr>
          <w:rFonts w:ascii="Times New Roman" w:eastAsiaTheme="majorHAnsi" w:hAnsi="Times New Roman" w:cs="Times New Roman"/>
          <w:lang w:eastAsia="pl-PL"/>
        </w:rPr>
        <w:t>    </w:t>
      </w:r>
      <w:r w:rsidRPr="00C61B32">
        <w:rPr>
          <w:rFonts w:ascii="Times New Roman" w:eastAsia="Times New Roman" w:hAnsi="Times New Roman" w:cs="Times New Roman"/>
          <w:lang w:eastAsia="pl-PL"/>
        </w:rPr>
        <w:t xml:space="preserve">Ogłoszenie  listy  kandydatów  przyjętych i nieprzyjętych: </w:t>
      </w:r>
    </w:p>
    <w:p w:rsidR="006750B0" w:rsidRPr="00C61B32" w:rsidRDefault="00093C9E" w:rsidP="006750B0">
      <w:pPr>
        <w:spacing w:after="120" w:line="240" w:lineRule="auto"/>
        <w:ind w:left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do  7  lipca 2015</w:t>
      </w:r>
      <w:r w:rsidR="006750B0" w:rsidRPr="00C61B32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:rsidR="006750B0" w:rsidRPr="00C61B32" w:rsidRDefault="006750B0" w:rsidP="006750B0">
      <w:p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Theme="majorHAnsi" w:hAnsi="Times New Roman" w:cs="Times New Roman"/>
          <w:lang w:eastAsia="pl-PL"/>
        </w:rPr>
        <w:t>6.</w:t>
      </w:r>
      <w:r>
        <w:rPr>
          <w:rFonts w:ascii="Times New Roman" w:eastAsiaTheme="majorHAnsi" w:hAnsi="Times New Roman" w:cs="Times New Roman"/>
          <w:lang w:eastAsia="pl-PL"/>
        </w:rPr>
        <w:t>    </w:t>
      </w:r>
      <w:r w:rsidRPr="00C61B32">
        <w:rPr>
          <w:rFonts w:ascii="Times New Roman" w:hAnsi="Times New Roman" w:cs="Times New Roman"/>
        </w:rPr>
        <w:t>Terminy rekrutacji uzupełniającej (</w:t>
      </w:r>
      <w:r w:rsidRPr="00C61B32">
        <w:rPr>
          <w:rFonts w:ascii="Times New Roman" w:eastAsia="Times New Roman" w:hAnsi="Times New Roman" w:cs="Times New Roman"/>
          <w:spacing w:val="-6"/>
          <w:lang w:eastAsia="pl-PL"/>
        </w:rPr>
        <w:t>jeżeli po przeprowadzeniu postępowania rekrutacyjnego</w:t>
      </w:r>
      <w:r w:rsidRPr="00C61B32">
        <w:rPr>
          <w:rFonts w:ascii="Times New Roman" w:eastAsia="Times New Roman" w:hAnsi="Times New Roman" w:cs="Times New Roman"/>
          <w:lang w:eastAsia="pl-PL"/>
        </w:rPr>
        <w:t xml:space="preserve"> szkoła nadal dysponuje wolnymi miejscami)</w:t>
      </w:r>
      <w:r w:rsidRPr="00C61B32">
        <w:rPr>
          <w:rFonts w:ascii="Times New Roman" w:hAnsi="Times New Roman" w:cs="Times New Roman"/>
        </w:rPr>
        <w:t>:</w:t>
      </w:r>
    </w:p>
    <w:p w:rsidR="006750B0" w:rsidRPr="00C61B32" w:rsidRDefault="00093C9E" w:rsidP="006750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10.07. – 17.08.2015</w:t>
      </w:r>
      <w:r w:rsidR="006750B0" w:rsidRPr="00C61B32">
        <w:rPr>
          <w:sz w:val="22"/>
          <w:szCs w:val="22"/>
        </w:rPr>
        <w:t>r. do godz. 12.00 – termin składania dokumentów</w:t>
      </w:r>
    </w:p>
    <w:p w:rsidR="006750B0" w:rsidRPr="00C61B32" w:rsidRDefault="00093C9E" w:rsidP="006750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21.08.2015</w:t>
      </w:r>
      <w:r w:rsidR="006750B0" w:rsidRPr="00C61B32">
        <w:rPr>
          <w:sz w:val="22"/>
          <w:szCs w:val="22"/>
        </w:rPr>
        <w:t>r. do godz. 14.00 – wywieszenie list kandydatów zakwalifikowanych i niezakwalifikowanych</w:t>
      </w:r>
    </w:p>
    <w:p w:rsidR="006750B0" w:rsidRPr="00C61B32" w:rsidRDefault="00093C9E" w:rsidP="006750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28.08.2015</w:t>
      </w:r>
      <w:r w:rsidR="006750B0" w:rsidRPr="00C61B32">
        <w:rPr>
          <w:sz w:val="22"/>
          <w:szCs w:val="22"/>
        </w:rPr>
        <w:t>r. do godz. 14.00 – wywieszenie list kandydatów przyjętych i nieprzyjętych.</w:t>
      </w:r>
    </w:p>
    <w:p w:rsidR="006750B0" w:rsidRPr="00C61B32" w:rsidRDefault="006750B0" w:rsidP="006750B0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50B0" w:rsidRPr="00C61B32" w:rsidRDefault="006750B0" w:rsidP="006750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b/>
          <w:bCs/>
          <w:lang w:eastAsia="pl-PL"/>
        </w:rPr>
        <w:t>§ 5</w:t>
      </w:r>
      <w:r w:rsidRPr="00C61B32">
        <w:rPr>
          <w:rFonts w:ascii="Times New Roman" w:eastAsia="Times New Roman" w:hAnsi="Times New Roman" w:cs="Times New Roman"/>
          <w:lang w:eastAsia="pl-PL"/>
        </w:rPr>
        <w:t>.</w:t>
      </w:r>
    </w:p>
    <w:p w:rsidR="006750B0" w:rsidRPr="00C61B32" w:rsidRDefault="006750B0" w:rsidP="006750B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lang w:eastAsia="pl-PL"/>
        </w:rPr>
        <w:t>Zarządzenie wchodzi w życie z dniem wydania.</w:t>
      </w:r>
    </w:p>
    <w:p w:rsidR="006750B0" w:rsidRPr="00C61B32" w:rsidRDefault="006750B0" w:rsidP="006750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61B32">
        <w:rPr>
          <w:rFonts w:ascii="Times New Roman" w:eastAsia="Times New Roman" w:hAnsi="Times New Roman" w:cs="Times New Roman"/>
          <w:lang w:eastAsia="pl-PL"/>
        </w:rPr>
        <w:t> </w:t>
      </w:r>
    </w:p>
    <w:p w:rsidR="001B29DC" w:rsidRDefault="001B29DC"/>
    <w:sectPr w:rsidR="001B29DC" w:rsidSect="001B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21EF"/>
    <w:multiLevelType w:val="hybridMultilevel"/>
    <w:tmpl w:val="221E561C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750B0"/>
    <w:rsid w:val="00013448"/>
    <w:rsid w:val="00093C9E"/>
    <w:rsid w:val="001B29DC"/>
    <w:rsid w:val="0033401D"/>
    <w:rsid w:val="00485B32"/>
    <w:rsid w:val="00646782"/>
    <w:rsid w:val="006750B0"/>
    <w:rsid w:val="00710D16"/>
    <w:rsid w:val="008F11CF"/>
    <w:rsid w:val="00990163"/>
    <w:rsid w:val="00C21ABD"/>
    <w:rsid w:val="00E6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750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2681</Characters>
  <Application>Microsoft Office Word</Application>
  <DocSecurity>0</DocSecurity>
  <Lines>22</Lines>
  <Paragraphs>6</Paragraphs>
  <ScaleCrop>false</ScaleCrop>
  <Company>Acer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2015-02-13T10:06:00Z</cp:lastPrinted>
  <dcterms:created xsi:type="dcterms:W3CDTF">2015-03-02T15:23:00Z</dcterms:created>
  <dcterms:modified xsi:type="dcterms:W3CDTF">2015-03-02T15:23:00Z</dcterms:modified>
</cp:coreProperties>
</file>